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6A" w:rsidRDefault="00E64A6A" w:rsidP="00E64A6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IN"/>
        </w:rPr>
      </w:pPr>
      <w:r w:rsidRPr="003F4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IN"/>
        </w:rPr>
        <w:t>Patents Details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IN"/>
        </w:rPr>
        <w:t>:</w:t>
      </w:r>
    </w:p>
    <w:p w:rsidR="003D3694" w:rsidRDefault="003D3694"/>
    <w:tbl>
      <w:tblPr>
        <w:tblStyle w:val="TableGrid"/>
        <w:tblW w:w="12682" w:type="dxa"/>
        <w:tblLayout w:type="fixed"/>
        <w:tblLook w:val="04A0"/>
      </w:tblPr>
      <w:tblGrid>
        <w:gridCol w:w="475"/>
        <w:gridCol w:w="1857"/>
        <w:gridCol w:w="1710"/>
        <w:gridCol w:w="1710"/>
        <w:gridCol w:w="1710"/>
        <w:gridCol w:w="1260"/>
        <w:gridCol w:w="2250"/>
        <w:gridCol w:w="1710"/>
      </w:tblGrid>
      <w:tr w:rsidR="00BE68DE" w:rsidTr="00BE68DE">
        <w:trPr>
          <w:trHeight w:val="622"/>
        </w:trPr>
        <w:tc>
          <w:tcPr>
            <w:tcW w:w="475" w:type="dxa"/>
          </w:tcPr>
          <w:p w:rsidR="00BE68DE" w:rsidRPr="00656526" w:rsidRDefault="00BE68DE" w:rsidP="006448BD">
            <w:pPr>
              <w:jc w:val="both"/>
            </w:pPr>
            <w:r w:rsidRPr="00656526">
              <w:t>Sr. No</w:t>
            </w:r>
          </w:p>
        </w:tc>
        <w:tc>
          <w:tcPr>
            <w:tcW w:w="1857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 xml:space="preserve">PATENT 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b/>
              </w:rPr>
            </w:pPr>
            <w:r w:rsidRPr="00BE68DE">
              <w:rPr>
                <w:b/>
              </w:rPr>
              <w:t>Patent  Number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b/>
              </w:rPr>
            </w:pPr>
            <w:r>
              <w:rPr>
                <w:b/>
              </w:rPr>
              <w:t>Name of inventor</w:t>
            </w:r>
          </w:p>
        </w:tc>
        <w:tc>
          <w:tcPr>
            <w:tcW w:w="1710" w:type="dxa"/>
          </w:tcPr>
          <w:p w:rsidR="00BE68DE" w:rsidRDefault="00BE68DE" w:rsidP="006448BD">
            <w:pPr>
              <w:jc w:val="both"/>
              <w:rPr>
                <w:rFonts w:ascii="Calibri" w:hAnsi="Calibri"/>
                <w:color w:val="1F497D"/>
                <w:sz w:val="23"/>
                <w:szCs w:val="23"/>
                <w:shd w:val="clear" w:color="auto" w:fill="FFFFFF"/>
              </w:rPr>
            </w:pPr>
            <w:r w:rsidRPr="00BE68DE">
              <w:rPr>
                <w:b/>
              </w:rPr>
              <w:t>Date of Filing</w:t>
            </w:r>
          </w:p>
        </w:tc>
        <w:tc>
          <w:tcPr>
            <w:tcW w:w="1260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>Date of publishing</w:t>
            </w:r>
          </w:p>
        </w:tc>
        <w:tc>
          <w:tcPr>
            <w:tcW w:w="2250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>weblink</w:t>
            </w:r>
          </w:p>
        </w:tc>
        <w:tc>
          <w:tcPr>
            <w:tcW w:w="1710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>Place/Country</w:t>
            </w:r>
          </w:p>
        </w:tc>
      </w:tr>
      <w:tr w:rsidR="00BE68DE" w:rsidTr="00BE68DE">
        <w:trPr>
          <w:trHeight w:val="733"/>
        </w:trPr>
        <w:tc>
          <w:tcPr>
            <w:tcW w:w="475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7" w:type="dxa"/>
          </w:tcPr>
          <w:p w:rsidR="00BE68DE" w:rsidRPr="0003411C" w:rsidRDefault="00BE68DE" w:rsidP="006448BD">
            <w:pPr>
              <w:pStyle w:val="Default"/>
              <w:jc w:val="both"/>
              <w:rPr>
                <w:sz w:val="20"/>
                <w:szCs w:val="20"/>
              </w:rPr>
            </w:pPr>
            <w:r w:rsidRPr="0003411C">
              <w:rPr>
                <w:bCs/>
                <w:sz w:val="20"/>
                <w:szCs w:val="20"/>
              </w:rPr>
              <w:t xml:space="preserve">ANTI-THEFT SYSTEM FOR BAGS </w:t>
            </w:r>
          </w:p>
        </w:tc>
        <w:tc>
          <w:tcPr>
            <w:tcW w:w="1710" w:type="dxa"/>
          </w:tcPr>
          <w:p w:rsidR="00BE68DE" w:rsidRPr="00B43C39" w:rsidRDefault="00BE68DE" w:rsidP="00EA0EA4">
            <w:pPr>
              <w:jc w:val="both"/>
            </w:pPr>
            <w:r>
              <w:rPr>
                <w:rFonts w:ascii="Calibri" w:hAnsi="Calibri"/>
                <w:color w:val="1F497D"/>
                <w:sz w:val="23"/>
                <w:szCs w:val="23"/>
                <w:shd w:val="clear" w:color="auto" w:fill="FFFFFF"/>
              </w:rPr>
              <w:t>202011051091</w:t>
            </w:r>
          </w:p>
        </w:tc>
        <w:tc>
          <w:tcPr>
            <w:tcW w:w="1710" w:type="dxa"/>
          </w:tcPr>
          <w:p w:rsidR="00BE68DE" w:rsidRPr="00B43C39" w:rsidRDefault="00BE68DE" w:rsidP="00EA0EA4">
            <w:pPr>
              <w:jc w:val="both"/>
            </w:pPr>
            <w:r>
              <w:t>Dr. Manpreet Singh Manna and others</w:t>
            </w:r>
          </w:p>
        </w:tc>
        <w:tc>
          <w:tcPr>
            <w:tcW w:w="1710" w:type="dxa"/>
          </w:tcPr>
          <w:p w:rsidR="00BE68DE" w:rsidRDefault="00BE68DE" w:rsidP="006448BD">
            <w:pPr>
              <w:jc w:val="both"/>
              <w:rPr>
                <w:rFonts w:ascii="Calibri" w:hAnsi="Calibri"/>
                <w:color w:val="1F497D"/>
                <w:sz w:val="23"/>
                <w:szCs w:val="23"/>
                <w:shd w:val="clear" w:color="auto" w:fill="FFFFFF"/>
              </w:rPr>
            </w:pPr>
            <w:r w:rsidRPr="00B43C39">
              <w:t>11 Nov</w:t>
            </w:r>
            <w:r>
              <w:t>,</w:t>
            </w:r>
            <w:r w:rsidRPr="00B43C39">
              <w:t xml:space="preserve"> 2020</w:t>
            </w:r>
          </w:p>
        </w:tc>
        <w:tc>
          <w:tcPr>
            <w:tcW w:w="1260" w:type="dxa"/>
          </w:tcPr>
          <w:p w:rsidR="00BE68DE" w:rsidRPr="00B43C39" w:rsidRDefault="00BE68DE" w:rsidP="004163CD">
            <w:pPr>
              <w:jc w:val="both"/>
            </w:pPr>
            <w:r>
              <w:t>01 Jan, 2021</w:t>
            </w:r>
          </w:p>
        </w:tc>
        <w:tc>
          <w:tcPr>
            <w:tcW w:w="2250" w:type="dxa"/>
          </w:tcPr>
          <w:p w:rsidR="00BE68DE" w:rsidRDefault="00915078" w:rsidP="00BE66D3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BE68DE">
                <w:rPr>
                  <w:rStyle w:val="Hyperlink"/>
                  <w:rFonts w:ascii="Calibri" w:hAnsi="Calibri"/>
                  <w:sz w:val="20"/>
                  <w:szCs w:val="20"/>
                </w:rPr>
                <w:t>http://ipindia.nic.in/writereaddata/Portal/IPOJournal/1_4939_1/Part-1.pdf</w:t>
              </w:r>
            </w:hyperlink>
          </w:p>
          <w:p w:rsidR="00BE68DE" w:rsidRDefault="00BE68DE" w:rsidP="006448BD">
            <w:pPr>
              <w:jc w:val="both"/>
            </w:pPr>
          </w:p>
        </w:tc>
        <w:tc>
          <w:tcPr>
            <w:tcW w:w="1710" w:type="dxa"/>
          </w:tcPr>
          <w:p w:rsidR="00BE68DE" w:rsidRDefault="00BE68DE" w:rsidP="00BE66D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Indian Patent journal issue no 01/2021</w:t>
            </w:r>
          </w:p>
          <w:p w:rsidR="00BE68DE" w:rsidRDefault="00BE68DE" w:rsidP="00BE66D3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1 Jan 2021</w:t>
            </w:r>
          </w:p>
        </w:tc>
      </w:tr>
      <w:tr w:rsidR="00BE68DE" w:rsidTr="00BE68DE">
        <w:trPr>
          <w:trHeight w:val="693"/>
        </w:trPr>
        <w:tc>
          <w:tcPr>
            <w:tcW w:w="475" w:type="dxa"/>
          </w:tcPr>
          <w:p w:rsidR="00BE68DE" w:rsidRDefault="00BE68DE" w:rsidP="006448B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7" w:type="dxa"/>
          </w:tcPr>
          <w:p w:rsidR="00BE68DE" w:rsidRPr="0003411C" w:rsidRDefault="00BE68DE" w:rsidP="006448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HYBRID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  <w:r>
              <w:rPr>
                <w:rFonts w:ascii="Arial" w:hAnsi="Arial" w:cs="Arial"/>
                <w:sz w:val="19"/>
                <w:szCs w:val="19"/>
              </w:rPr>
              <w:t xml:space="preserve">GENERATION </w:t>
            </w: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202111003000</w:t>
            </w:r>
          </w:p>
          <w:p w:rsidR="00BE68DE" w:rsidRPr="00B43C39" w:rsidRDefault="00BE68DE" w:rsidP="00EA0EA4">
            <w:pPr>
              <w:jc w:val="both"/>
            </w:pP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</w:pPr>
            <w:r>
              <w:t>Dr. Manpreet Singh Manna and others</w:t>
            </w:r>
          </w:p>
          <w:p w:rsidR="00BE68DE" w:rsidRPr="00B43C39" w:rsidRDefault="00BE68DE" w:rsidP="00EA0EA4">
            <w:pPr>
              <w:jc w:val="both"/>
            </w:pPr>
          </w:p>
        </w:tc>
        <w:tc>
          <w:tcPr>
            <w:tcW w:w="1710" w:type="dxa"/>
          </w:tcPr>
          <w:p w:rsidR="00BE68DE" w:rsidRDefault="00BE68DE" w:rsidP="00B8371A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t xml:space="preserve">30 Nov </w:t>
            </w:r>
            <w:r w:rsidRPr="00B43C39">
              <w:t>2020</w:t>
            </w:r>
          </w:p>
        </w:tc>
        <w:tc>
          <w:tcPr>
            <w:tcW w:w="1260" w:type="dxa"/>
          </w:tcPr>
          <w:p w:rsidR="00BE68DE" w:rsidRDefault="00BE68DE" w:rsidP="006448BD">
            <w:pPr>
              <w:jc w:val="both"/>
            </w:pPr>
            <w:r w:rsidRPr="00BE68DE">
              <w:t>29 Jan 2021</w:t>
            </w:r>
          </w:p>
        </w:tc>
        <w:tc>
          <w:tcPr>
            <w:tcW w:w="2250" w:type="dxa"/>
          </w:tcPr>
          <w:p w:rsidR="00BE68DE" w:rsidRDefault="00915078" w:rsidP="00BE66D3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E68DE">
                <w:rPr>
                  <w:rStyle w:val="Hyperlink"/>
                  <w:rFonts w:ascii="Calibri" w:hAnsi="Calibri"/>
                  <w:sz w:val="20"/>
                  <w:szCs w:val="20"/>
                </w:rPr>
                <w:t>https://ipindia.gov.in/writereaddata/Portal/IPOJournal/1_4947_1/Part-1.pdf</w:t>
              </w:r>
            </w:hyperlink>
          </w:p>
          <w:p w:rsidR="00BE68DE" w:rsidRDefault="00BE68DE" w:rsidP="006448BD">
            <w:pPr>
              <w:jc w:val="both"/>
            </w:pPr>
          </w:p>
        </w:tc>
        <w:tc>
          <w:tcPr>
            <w:tcW w:w="1710" w:type="dxa"/>
          </w:tcPr>
          <w:p w:rsidR="00BE68DE" w:rsidRDefault="00BE68DE" w:rsidP="00BE66D3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Indian Patent journal issue No. 05/2021</w:t>
            </w:r>
          </w:p>
          <w:p w:rsidR="00BE68DE" w:rsidRDefault="00BE68DE" w:rsidP="00BE66D3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29 Jan 2021</w:t>
            </w:r>
          </w:p>
        </w:tc>
      </w:tr>
      <w:tr w:rsidR="00BE68DE" w:rsidTr="00BE68DE">
        <w:trPr>
          <w:trHeight w:val="733"/>
        </w:trPr>
        <w:tc>
          <w:tcPr>
            <w:tcW w:w="475" w:type="dxa"/>
          </w:tcPr>
          <w:p w:rsidR="00BE68DE" w:rsidRDefault="00BE68DE" w:rsidP="00D144E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7" w:type="dxa"/>
          </w:tcPr>
          <w:p w:rsidR="00BE68DE" w:rsidRDefault="00BE68DE" w:rsidP="00D144E8">
            <w:pPr>
              <w:pStyle w:val="Default"/>
              <w:jc w:val="both"/>
            </w:pPr>
            <w:r>
              <w:t xml:space="preserve">SUSTAINABLE ELECTRICITY GENERATION </w:t>
            </w:r>
          </w:p>
          <w:p w:rsidR="00BE68DE" w:rsidRDefault="00BE68DE" w:rsidP="00D144E8">
            <w:pPr>
              <w:jc w:val="both"/>
              <w:rPr>
                <w:b/>
              </w:rPr>
            </w:pPr>
            <w:r>
              <w:t xml:space="preserve">SYSTEM 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202111002999</w:t>
            </w:r>
          </w:p>
          <w:p w:rsidR="00BE68DE" w:rsidRDefault="00BE68DE" w:rsidP="00EA0EA4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</w:pPr>
            <w:r>
              <w:t>Dr. Manpreet Singh Manna and others</w:t>
            </w:r>
          </w:p>
          <w:p w:rsidR="00BE68DE" w:rsidRPr="00B43C39" w:rsidRDefault="00BE68DE" w:rsidP="00EA0EA4">
            <w:pPr>
              <w:jc w:val="both"/>
            </w:pPr>
          </w:p>
        </w:tc>
        <w:tc>
          <w:tcPr>
            <w:tcW w:w="1710" w:type="dxa"/>
          </w:tcPr>
          <w:p w:rsidR="00BE68DE" w:rsidRDefault="00BE68DE" w:rsidP="00D144E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</w:rPr>
              <w:t xml:space="preserve">17 Dec </w:t>
            </w:r>
            <w:r w:rsidRPr="00B43C39">
              <w:t>2020</w:t>
            </w:r>
          </w:p>
        </w:tc>
        <w:tc>
          <w:tcPr>
            <w:tcW w:w="1260" w:type="dxa"/>
          </w:tcPr>
          <w:p w:rsidR="00BE68DE" w:rsidRDefault="00BE68DE" w:rsidP="004163CD">
            <w:pPr>
              <w:jc w:val="both"/>
              <w:rPr>
                <w:b/>
              </w:rPr>
            </w:pPr>
            <w:r>
              <w:t>05 March, 2021</w:t>
            </w:r>
          </w:p>
        </w:tc>
        <w:tc>
          <w:tcPr>
            <w:tcW w:w="2250" w:type="dxa"/>
          </w:tcPr>
          <w:p w:rsidR="00BE68DE" w:rsidRDefault="00915078" w:rsidP="00DD429E">
            <w:pPr>
              <w:jc w:val="both"/>
              <w:rPr>
                <w:b/>
              </w:rPr>
            </w:pPr>
            <w:hyperlink r:id="rId6" w:tgtFrame="_blank" w:history="1">
              <w:r w:rsidR="00BE68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https://ipindia.gov.in/writereaddata/Portal/IPOJournal/1_4957_1/Part-1.pdf</w:t>
              </w:r>
            </w:hyperlink>
          </w:p>
        </w:tc>
        <w:tc>
          <w:tcPr>
            <w:tcW w:w="1710" w:type="dxa"/>
          </w:tcPr>
          <w:p w:rsidR="00BE68DE" w:rsidRDefault="00BE68DE" w:rsidP="00D144E8">
            <w:r>
              <w:t xml:space="preserve">The Patent Office Journal No. 10/2021 Dated 05/03/2021 </w:t>
            </w:r>
          </w:p>
          <w:p w:rsidR="00BE68DE" w:rsidRDefault="00BE68DE" w:rsidP="00D144E8">
            <w:r>
              <w:t>Pg 11084</w:t>
            </w:r>
          </w:p>
        </w:tc>
      </w:tr>
      <w:tr w:rsidR="00BE68DE" w:rsidTr="00BE68DE">
        <w:trPr>
          <w:trHeight w:val="693"/>
        </w:trPr>
        <w:tc>
          <w:tcPr>
            <w:tcW w:w="475" w:type="dxa"/>
          </w:tcPr>
          <w:p w:rsidR="00BE68DE" w:rsidRDefault="00BE68DE" w:rsidP="00D144E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7" w:type="dxa"/>
          </w:tcPr>
          <w:p w:rsidR="00BE68DE" w:rsidRPr="005B7554" w:rsidRDefault="00BE68DE" w:rsidP="00D144E8">
            <w:pPr>
              <w:rPr>
                <w:rFonts w:ascii="Calibri" w:eastAsia="Times New Roman" w:hAnsi="Calibri" w:cs="Times New Roman"/>
              </w:rPr>
            </w:pPr>
            <w:r w:rsidRPr="005B7554">
              <w:rPr>
                <w:rFonts w:ascii="Calibri" w:eastAsia="Times New Roman" w:hAnsi="Calibri" w:cs="Times New Roman"/>
              </w:rPr>
              <w:t>HEALTH MONITORING SYSTEM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202111003009</w:t>
            </w:r>
          </w:p>
          <w:p w:rsidR="00BE68DE" w:rsidRDefault="00BE68DE" w:rsidP="00EA0EA4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BE68DE" w:rsidRPr="005B7554" w:rsidRDefault="00BE68DE" w:rsidP="00EA0EA4">
            <w:pPr>
              <w:rPr>
                <w:rFonts w:ascii="Calibri" w:eastAsia="Times New Roman" w:hAnsi="Calibri" w:cs="Times New Roman"/>
              </w:rPr>
            </w:pPr>
            <w:r w:rsidRPr="005B7554">
              <w:rPr>
                <w:rFonts w:ascii="Calibri" w:eastAsia="Times New Roman" w:hAnsi="Calibri" w:cs="Times New Roman"/>
                <w:color w:val="000000"/>
              </w:rPr>
              <w:t>Dr. Manpreet Singh Manna</w:t>
            </w:r>
            <w:r>
              <w:t>and others</w:t>
            </w:r>
          </w:p>
        </w:tc>
        <w:tc>
          <w:tcPr>
            <w:tcW w:w="1710" w:type="dxa"/>
          </w:tcPr>
          <w:p w:rsidR="00BE68DE" w:rsidRDefault="00BE68DE" w:rsidP="00D144E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</w:rPr>
              <w:t xml:space="preserve">8 Jan </w:t>
            </w:r>
            <w:r>
              <w:t>2021</w:t>
            </w:r>
          </w:p>
        </w:tc>
        <w:tc>
          <w:tcPr>
            <w:tcW w:w="1260" w:type="dxa"/>
          </w:tcPr>
          <w:p w:rsidR="00BE68DE" w:rsidRDefault="00BE68DE" w:rsidP="00D144E8">
            <w:pPr>
              <w:jc w:val="both"/>
              <w:rPr>
                <w:b/>
              </w:rPr>
            </w:pPr>
            <w:r w:rsidRPr="00BE68DE">
              <w:t>29 Jan 2021</w:t>
            </w:r>
          </w:p>
        </w:tc>
        <w:tc>
          <w:tcPr>
            <w:tcW w:w="2250" w:type="dxa"/>
          </w:tcPr>
          <w:p w:rsidR="00BE68DE" w:rsidRDefault="00915078" w:rsidP="00D144E8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E68DE">
                <w:rPr>
                  <w:rStyle w:val="Hyperlink"/>
                  <w:rFonts w:ascii="Calibri" w:hAnsi="Calibri"/>
                  <w:sz w:val="20"/>
                  <w:szCs w:val="20"/>
                </w:rPr>
                <w:t>https://ipindia.gov.in/writereaddata/Portal/IPOJournal/1_4947_1/Part-1.pdf</w:t>
              </w:r>
            </w:hyperlink>
          </w:p>
          <w:p w:rsidR="00BE68DE" w:rsidRPr="004F5343" w:rsidRDefault="00BE68DE" w:rsidP="00D144E8">
            <w:pPr>
              <w:rPr>
                <w:b/>
              </w:rPr>
            </w:pPr>
          </w:p>
        </w:tc>
        <w:tc>
          <w:tcPr>
            <w:tcW w:w="1710" w:type="dxa"/>
          </w:tcPr>
          <w:p w:rsidR="00BE68DE" w:rsidRDefault="00BE68DE" w:rsidP="00D144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Indian Patent journal No. issue 05/2021 </w:t>
            </w:r>
          </w:p>
          <w:p w:rsidR="00BE68DE" w:rsidRDefault="00BE68DE" w:rsidP="00D144E8">
            <w:r w:rsidRPr="004374E0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29 Jan 2021</w:t>
            </w:r>
          </w:p>
        </w:tc>
      </w:tr>
      <w:tr w:rsidR="00BE68DE" w:rsidTr="00BE68DE">
        <w:trPr>
          <w:trHeight w:val="693"/>
        </w:trPr>
        <w:tc>
          <w:tcPr>
            <w:tcW w:w="475" w:type="dxa"/>
          </w:tcPr>
          <w:p w:rsidR="00BE68DE" w:rsidRDefault="00BE68DE" w:rsidP="00D144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7" w:type="dxa"/>
          </w:tcPr>
          <w:p w:rsidR="00BE68DE" w:rsidRPr="005B7554" w:rsidRDefault="00BE68DE" w:rsidP="00D144E8">
            <w:pPr>
              <w:rPr>
                <w:rFonts w:ascii="Calibri" w:eastAsia="Times New Roman" w:hAnsi="Calibri" w:cs="Times New Roman"/>
              </w:rPr>
            </w:pPr>
            <w:r w:rsidRPr="004163CD">
              <w:rPr>
                <w:rFonts w:ascii="Calibri" w:eastAsia="Times New Roman" w:hAnsi="Calibri" w:cs="Times New Roman"/>
              </w:rPr>
              <w:t>MACHINE LEARNING AND IOT BASED AUTONOMOUS CAR JACK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163CD">
              <w:rPr>
                <w:rFonts w:ascii="Calibri" w:hAnsi="Calibri"/>
                <w:b/>
                <w:bCs/>
                <w:color w:val="000000"/>
              </w:rPr>
              <w:t>2021100050</w:t>
            </w:r>
          </w:p>
        </w:tc>
        <w:tc>
          <w:tcPr>
            <w:tcW w:w="1710" w:type="dxa"/>
          </w:tcPr>
          <w:p w:rsidR="00BE68DE" w:rsidRPr="005B7554" w:rsidRDefault="00BE68DE" w:rsidP="00EA0E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B7554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5B7554">
              <w:rPr>
                <w:rFonts w:ascii="Calibri" w:eastAsia="Times New Roman" w:hAnsi="Calibri" w:cs="Times New Roman"/>
                <w:color w:val="000000"/>
              </w:rPr>
              <w:t>Manpreet</w:t>
            </w:r>
            <w:proofErr w:type="spellEnd"/>
            <w:r w:rsidRPr="005B7554">
              <w:rPr>
                <w:rFonts w:ascii="Calibri" w:eastAsia="Times New Roman" w:hAnsi="Calibri" w:cs="Times New Roman"/>
                <w:color w:val="000000"/>
              </w:rPr>
              <w:t xml:space="preserve"> Singh Manna</w:t>
            </w:r>
            <w:r w:rsidR="005767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t>and others</w:t>
            </w:r>
          </w:p>
        </w:tc>
        <w:tc>
          <w:tcPr>
            <w:tcW w:w="1710" w:type="dxa"/>
          </w:tcPr>
          <w:p w:rsidR="00BE68DE" w:rsidRDefault="00BE68DE" w:rsidP="00D144E8">
            <w:pPr>
              <w:jc w:val="both"/>
              <w:rPr>
                <w:b/>
              </w:rPr>
            </w:pPr>
            <w:r w:rsidRPr="004163CD">
              <w:rPr>
                <w:b/>
              </w:rPr>
              <w:t>2021-01-06</w:t>
            </w:r>
          </w:p>
        </w:tc>
        <w:tc>
          <w:tcPr>
            <w:tcW w:w="1260" w:type="dxa"/>
          </w:tcPr>
          <w:p w:rsidR="00BE68DE" w:rsidRPr="00BE68DE" w:rsidRDefault="00BE68DE" w:rsidP="00D144E8">
            <w:pPr>
              <w:jc w:val="both"/>
            </w:pPr>
            <w:r w:rsidRPr="00BE68DE">
              <w:t>2021-03-10</w:t>
            </w:r>
          </w:p>
          <w:p w:rsidR="00BE68DE" w:rsidRDefault="00BE68DE" w:rsidP="004163CD">
            <w:pPr>
              <w:rPr>
                <w:rFonts w:ascii="Calibri" w:hAnsi="Calibri"/>
                <w:sz w:val="20"/>
                <w:szCs w:val="20"/>
              </w:rPr>
            </w:pPr>
          </w:p>
          <w:p w:rsidR="00BE68DE" w:rsidRDefault="00BE68DE" w:rsidP="004163CD">
            <w:pPr>
              <w:rPr>
                <w:rFonts w:ascii="Calibri" w:hAnsi="Calibri"/>
                <w:sz w:val="20"/>
                <w:szCs w:val="20"/>
              </w:rPr>
            </w:pPr>
          </w:p>
          <w:p w:rsidR="00BE68DE" w:rsidRPr="004163CD" w:rsidRDefault="00BE68DE" w:rsidP="004163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BE68DE" w:rsidRDefault="00BE68DE" w:rsidP="00D144E8"/>
        </w:tc>
        <w:tc>
          <w:tcPr>
            <w:tcW w:w="1710" w:type="dxa"/>
          </w:tcPr>
          <w:p w:rsidR="00BE68DE" w:rsidRDefault="00BE68DE" w:rsidP="00D144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Australia Government Patent</w:t>
            </w:r>
          </w:p>
        </w:tc>
      </w:tr>
      <w:tr w:rsidR="00BE68DE" w:rsidTr="00BE68DE">
        <w:trPr>
          <w:trHeight w:val="693"/>
        </w:trPr>
        <w:tc>
          <w:tcPr>
            <w:tcW w:w="475" w:type="dxa"/>
          </w:tcPr>
          <w:p w:rsidR="00BE68DE" w:rsidRDefault="00BE68DE" w:rsidP="00D144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57" w:type="dxa"/>
          </w:tcPr>
          <w:p w:rsidR="00BE68DE" w:rsidRPr="005B7554" w:rsidRDefault="00BE68DE" w:rsidP="00D144E8">
            <w:pPr>
              <w:rPr>
                <w:rFonts w:ascii="Calibri" w:eastAsia="Times New Roman" w:hAnsi="Calibri" w:cs="Times New Roman"/>
              </w:rPr>
            </w:pPr>
            <w:r w:rsidRPr="004163CD">
              <w:rPr>
                <w:rFonts w:ascii="Calibri" w:eastAsia="Times New Roman" w:hAnsi="Calibri" w:cs="Times New Roman"/>
              </w:rPr>
              <w:t>SECURE SECRET KEY SHARING BASED ASYMMETRIC CRYPTOGRAPHY WITH BLOCKCHAIN FOR INTERNET OF THINGS</w:t>
            </w:r>
          </w:p>
        </w:tc>
        <w:tc>
          <w:tcPr>
            <w:tcW w:w="1710" w:type="dxa"/>
          </w:tcPr>
          <w:p w:rsidR="00BE68DE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163CD">
              <w:rPr>
                <w:rFonts w:ascii="Calibri" w:hAnsi="Calibri"/>
                <w:b/>
                <w:bCs/>
                <w:color w:val="000000"/>
              </w:rPr>
              <w:t>202011038111</w:t>
            </w:r>
          </w:p>
        </w:tc>
        <w:tc>
          <w:tcPr>
            <w:tcW w:w="1710" w:type="dxa"/>
          </w:tcPr>
          <w:p w:rsidR="00BE68DE" w:rsidRPr="005B7554" w:rsidRDefault="00BE68DE" w:rsidP="00EA0E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B7554">
              <w:rPr>
                <w:rFonts w:ascii="Calibri" w:eastAsia="Times New Roman" w:hAnsi="Calibri" w:cs="Times New Roman"/>
                <w:color w:val="000000"/>
              </w:rPr>
              <w:t>Dr. Manpreet Singh Manna</w:t>
            </w:r>
            <w:r>
              <w:t>and others</w:t>
            </w:r>
          </w:p>
        </w:tc>
        <w:tc>
          <w:tcPr>
            <w:tcW w:w="1710" w:type="dxa"/>
          </w:tcPr>
          <w:p w:rsidR="00BE68DE" w:rsidRDefault="00BE68DE" w:rsidP="00D144E8">
            <w:pPr>
              <w:jc w:val="both"/>
              <w:rPr>
                <w:b/>
              </w:rPr>
            </w:pPr>
            <w:r w:rsidRPr="004163CD">
              <w:rPr>
                <w:b/>
              </w:rPr>
              <w:t>2020-09-03</w:t>
            </w:r>
          </w:p>
          <w:p w:rsidR="00BE68DE" w:rsidRDefault="00BE68DE" w:rsidP="004163CD"/>
          <w:p w:rsidR="00BE68DE" w:rsidRPr="004163CD" w:rsidRDefault="00BE68DE" w:rsidP="004163CD">
            <w:pPr>
              <w:jc w:val="center"/>
            </w:pPr>
          </w:p>
        </w:tc>
        <w:tc>
          <w:tcPr>
            <w:tcW w:w="1260" w:type="dxa"/>
          </w:tcPr>
          <w:p w:rsidR="00BE68DE" w:rsidRPr="004374E0" w:rsidRDefault="00BE68DE" w:rsidP="00D144E8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BE68DE">
              <w:t>2020-09-25</w:t>
            </w:r>
          </w:p>
        </w:tc>
        <w:tc>
          <w:tcPr>
            <w:tcW w:w="2250" w:type="dxa"/>
          </w:tcPr>
          <w:p w:rsidR="00BE68DE" w:rsidRDefault="00BE68DE" w:rsidP="00D144E8"/>
        </w:tc>
        <w:tc>
          <w:tcPr>
            <w:tcW w:w="1710" w:type="dxa"/>
          </w:tcPr>
          <w:p w:rsidR="00BE68DE" w:rsidRDefault="00BE68DE" w:rsidP="00BE68D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Indian Patent journal No. issue 05/2021 </w:t>
            </w:r>
          </w:p>
          <w:p w:rsidR="00BE68DE" w:rsidRDefault="00BE68DE" w:rsidP="00BE68D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374E0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29 Jan 2021</w:t>
            </w:r>
          </w:p>
        </w:tc>
      </w:tr>
      <w:tr w:rsidR="00BE68DE" w:rsidTr="00BE68DE">
        <w:trPr>
          <w:trHeight w:val="693"/>
        </w:trPr>
        <w:tc>
          <w:tcPr>
            <w:tcW w:w="475" w:type="dxa"/>
          </w:tcPr>
          <w:p w:rsidR="00BE68DE" w:rsidRDefault="00BE68DE" w:rsidP="00D144E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7" w:type="dxa"/>
          </w:tcPr>
          <w:p w:rsidR="00BE68DE" w:rsidRPr="004163CD" w:rsidRDefault="00BE68DE" w:rsidP="00D144E8">
            <w:pPr>
              <w:rPr>
                <w:rFonts w:ascii="Calibri" w:eastAsia="Times New Roman" w:hAnsi="Calibri" w:cs="Times New Roman"/>
              </w:rPr>
            </w:pPr>
            <w:r w:rsidRPr="00227540">
              <w:rPr>
                <w:rFonts w:ascii="Calibri" w:eastAsia="Times New Roman" w:hAnsi="Calibri" w:cs="Times New Roman"/>
              </w:rPr>
              <w:t>Customized Identity Management Systems (CIMS) for Smart City Infrastructure Platform through Blockchain</w:t>
            </w:r>
          </w:p>
        </w:tc>
        <w:tc>
          <w:tcPr>
            <w:tcW w:w="1710" w:type="dxa"/>
          </w:tcPr>
          <w:p w:rsidR="00BE68DE" w:rsidRPr="004163CD" w:rsidRDefault="00BE68DE" w:rsidP="00EA0EA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27540">
              <w:rPr>
                <w:rFonts w:ascii="Calibri" w:hAnsi="Calibri"/>
                <w:b/>
                <w:bCs/>
                <w:color w:val="000000"/>
              </w:rPr>
              <w:t>2020101845</w:t>
            </w:r>
          </w:p>
        </w:tc>
        <w:tc>
          <w:tcPr>
            <w:tcW w:w="1710" w:type="dxa"/>
          </w:tcPr>
          <w:p w:rsidR="00BE68DE" w:rsidRPr="005B7554" w:rsidRDefault="00BE68DE" w:rsidP="00EA0E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B7554">
              <w:rPr>
                <w:rFonts w:ascii="Calibri" w:eastAsia="Times New Roman" w:hAnsi="Calibri" w:cs="Times New Roman"/>
                <w:color w:val="000000"/>
              </w:rPr>
              <w:t>Dr. Manpreet Singh Manna</w:t>
            </w:r>
            <w:r>
              <w:t>and others</w:t>
            </w:r>
          </w:p>
        </w:tc>
        <w:tc>
          <w:tcPr>
            <w:tcW w:w="1710" w:type="dxa"/>
          </w:tcPr>
          <w:p w:rsidR="00BE68DE" w:rsidRDefault="00BE68DE" w:rsidP="00D144E8">
            <w:pPr>
              <w:jc w:val="both"/>
              <w:rPr>
                <w:b/>
              </w:rPr>
            </w:pPr>
            <w:r w:rsidRPr="00227540">
              <w:rPr>
                <w:b/>
              </w:rPr>
              <w:t>2020-08-15</w:t>
            </w:r>
          </w:p>
          <w:p w:rsidR="00BE68DE" w:rsidRPr="00227540" w:rsidRDefault="00BE68DE" w:rsidP="00227540"/>
          <w:p w:rsidR="00BE68DE" w:rsidRDefault="00BE68DE" w:rsidP="00227540"/>
          <w:p w:rsidR="00BE68DE" w:rsidRDefault="00BE68DE" w:rsidP="00227540"/>
          <w:p w:rsidR="00BE68DE" w:rsidRPr="00227540" w:rsidRDefault="00BE68DE" w:rsidP="00227540">
            <w:pPr>
              <w:jc w:val="center"/>
            </w:pPr>
          </w:p>
        </w:tc>
        <w:tc>
          <w:tcPr>
            <w:tcW w:w="1260" w:type="dxa"/>
          </w:tcPr>
          <w:p w:rsidR="00BE68DE" w:rsidRDefault="00BE68DE" w:rsidP="00D144E8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227540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2020-08-18</w:t>
            </w:r>
          </w:p>
          <w:p w:rsidR="00BE68DE" w:rsidRDefault="00BE68DE" w:rsidP="00227540">
            <w:pPr>
              <w:rPr>
                <w:rFonts w:ascii="Calibri" w:hAnsi="Calibri"/>
                <w:sz w:val="20"/>
                <w:szCs w:val="20"/>
              </w:rPr>
            </w:pPr>
          </w:p>
          <w:p w:rsidR="00BE68DE" w:rsidRDefault="00BE68DE" w:rsidP="00227540">
            <w:pPr>
              <w:rPr>
                <w:rFonts w:ascii="Calibri" w:hAnsi="Calibri"/>
                <w:sz w:val="20"/>
                <w:szCs w:val="20"/>
              </w:rPr>
            </w:pPr>
          </w:p>
          <w:p w:rsidR="00BE68DE" w:rsidRDefault="00BE68DE" w:rsidP="00227540">
            <w:pPr>
              <w:rPr>
                <w:rFonts w:ascii="Calibri" w:hAnsi="Calibri"/>
                <w:sz w:val="20"/>
                <w:szCs w:val="20"/>
              </w:rPr>
            </w:pPr>
          </w:p>
          <w:p w:rsidR="00BE68DE" w:rsidRPr="00227540" w:rsidRDefault="00BE68DE" w:rsidP="002275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BE68DE" w:rsidRDefault="00BE68DE" w:rsidP="00D144E8"/>
        </w:tc>
        <w:tc>
          <w:tcPr>
            <w:tcW w:w="1710" w:type="dxa"/>
          </w:tcPr>
          <w:p w:rsidR="00BE68DE" w:rsidRDefault="00BE68DE" w:rsidP="00D144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Australia Government Patent</w:t>
            </w:r>
          </w:p>
        </w:tc>
      </w:tr>
    </w:tbl>
    <w:p w:rsidR="003D3694" w:rsidRDefault="003D3694"/>
    <w:p w:rsidR="000A6DBF" w:rsidRPr="000A6DBF" w:rsidRDefault="000A6DBF" w:rsidP="000A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N" w:bidi="hi-IN"/>
        </w:rPr>
      </w:pPr>
    </w:p>
    <w:sectPr w:rsidR="000A6DBF" w:rsidRPr="000A6DBF" w:rsidSect="00BE66D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2E53"/>
    <w:rsid w:val="000A6DBF"/>
    <w:rsid w:val="00227540"/>
    <w:rsid w:val="003D3694"/>
    <w:rsid w:val="003E045A"/>
    <w:rsid w:val="004163CD"/>
    <w:rsid w:val="0043271A"/>
    <w:rsid w:val="004D02BD"/>
    <w:rsid w:val="005767C5"/>
    <w:rsid w:val="00647F6E"/>
    <w:rsid w:val="00842E53"/>
    <w:rsid w:val="00915078"/>
    <w:rsid w:val="00955BAB"/>
    <w:rsid w:val="00991E89"/>
    <w:rsid w:val="00B57465"/>
    <w:rsid w:val="00B8371A"/>
    <w:rsid w:val="00B90D28"/>
    <w:rsid w:val="00BE66D3"/>
    <w:rsid w:val="00BE68DE"/>
    <w:rsid w:val="00D144E8"/>
    <w:rsid w:val="00D77870"/>
    <w:rsid w:val="00DD429E"/>
    <w:rsid w:val="00E64A6A"/>
    <w:rsid w:val="00E9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india.gov.in/writereaddata/Portal/IPOJournal/1_4947_1/Part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india.gov.in/writereaddata/Portal/IPOJournal/1_4957_1/Part-1.pdf" TargetMode="External"/><Relationship Id="rId5" Type="http://schemas.openxmlformats.org/officeDocument/2006/relationships/hyperlink" Target="https://ipindia.gov.in/writereaddata/Portal/IPOJournal/1_4947_1/Part-1.pdf" TargetMode="External"/><Relationship Id="rId4" Type="http://schemas.openxmlformats.org/officeDocument/2006/relationships/hyperlink" Target="http://ipindia.nic.in/writereaddata/Portal/IPOJournal/1_4939_1/Part-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2021-03-24T11:29:00Z</dcterms:created>
  <dcterms:modified xsi:type="dcterms:W3CDTF">2021-03-24T11:29:00Z</dcterms:modified>
</cp:coreProperties>
</file>